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d52611ba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752d67486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Prague, Prague,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4a8c9c7444523" /><Relationship Type="http://schemas.openxmlformats.org/officeDocument/2006/relationships/numbering" Target="/word/numbering.xml" Id="Rb3c88e1687bc410d" /><Relationship Type="http://schemas.openxmlformats.org/officeDocument/2006/relationships/settings" Target="/word/settings.xml" Id="R99738cbb1623499c" /><Relationship Type="http://schemas.openxmlformats.org/officeDocument/2006/relationships/image" Target="/word/media/ac4be110-47f5-40ae-85fd-322154d7ac99.png" Id="R0b7752d67486423f" /></Relationships>
</file>