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be91e748434c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2356e5dafc41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Djibouti, Djibouti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9865e8ce31474a" /><Relationship Type="http://schemas.openxmlformats.org/officeDocument/2006/relationships/numbering" Target="/word/numbering.xml" Id="Rdcedab664534424b" /><Relationship Type="http://schemas.openxmlformats.org/officeDocument/2006/relationships/settings" Target="/word/settings.xml" Id="Ref4525a9d78d4cff" /><Relationship Type="http://schemas.openxmlformats.org/officeDocument/2006/relationships/image" Target="/word/media/c925919c-0ffb-4926-a10f-4266a48cba8d.png" Id="Rc42356e5dafc41b3" /></Relationships>
</file>