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7cb01dbd1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2fde6c988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Bilbeis,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e0d11d5b04856" /><Relationship Type="http://schemas.openxmlformats.org/officeDocument/2006/relationships/numbering" Target="/word/numbering.xml" Id="R0e70961037644c3a" /><Relationship Type="http://schemas.openxmlformats.org/officeDocument/2006/relationships/settings" Target="/word/settings.xml" Id="Rf0b3e0a0c36b4b1b" /><Relationship Type="http://schemas.openxmlformats.org/officeDocument/2006/relationships/image" Target="/word/media/ad966521-5877-4ee1-b97c-8cb7e325273a.png" Id="R2982fde6c98841a3" /></Relationships>
</file>