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fdf4acbdc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d73630c9b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fbbd49ae94207" /><Relationship Type="http://schemas.openxmlformats.org/officeDocument/2006/relationships/numbering" Target="/word/numbering.xml" Id="R41464d9b59b94e30" /><Relationship Type="http://schemas.openxmlformats.org/officeDocument/2006/relationships/settings" Target="/word/settings.xml" Id="R25728fafbcdc4b82" /><Relationship Type="http://schemas.openxmlformats.org/officeDocument/2006/relationships/image" Target="/word/media/570113ff-176d-4b23-8ab7-cdf3d8c56b0f.png" Id="Rc0bd73630c9b4c4a" /></Relationships>
</file>