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9d1149f11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4269f27aa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Beilul,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2eee40dcf46e6" /><Relationship Type="http://schemas.openxmlformats.org/officeDocument/2006/relationships/numbering" Target="/word/numbering.xml" Id="R23e74d407b054d10" /><Relationship Type="http://schemas.openxmlformats.org/officeDocument/2006/relationships/settings" Target="/word/settings.xml" Id="R85e2dda16fd04150" /><Relationship Type="http://schemas.openxmlformats.org/officeDocument/2006/relationships/image" Target="/word/media/1773d8fa-e072-482e-9c82-26072ab9781f.png" Id="R47e4269f27aa4345" /></Relationships>
</file>