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179aeb88442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8089f868340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Rostla,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2c2de92f94732" /><Relationship Type="http://schemas.openxmlformats.org/officeDocument/2006/relationships/numbering" Target="/word/numbering.xml" Id="Rf8da6f6d0d804a77" /><Relationship Type="http://schemas.openxmlformats.org/officeDocument/2006/relationships/settings" Target="/word/settings.xml" Id="R51a83a065bad4460" /><Relationship Type="http://schemas.openxmlformats.org/officeDocument/2006/relationships/image" Target="/word/media/3f510a6e-2b69-4f54-a5e4-a8d405ec95ca.png" Id="R25a8089f8683400a" /></Relationships>
</file>