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b153736c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dd967d1a7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f09c5187d4916" /><Relationship Type="http://schemas.openxmlformats.org/officeDocument/2006/relationships/numbering" Target="/word/numbering.xml" Id="R712518a77f0b4c03" /><Relationship Type="http://schemas.openxmlformats.org/officeDocument/2006/relationships/settings" Target="/word/settings.xml" Id="R045dfe7bd6ef450b" /><Relationship Type="http://schemas.openxmlformats.org/officeDocument/2006/relationships/image" Target="/word/media/2b336c99-4ac2-420b-b7cd-162eb72ed622.png" Id="Ref6dd967d1a7433a" /></Relationships>
</file>