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1e8e07e8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8be4ca862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57ff5b9004063" /><Relationship Type="http://schemas.openxmlformats.org/officeDocument/2006/relationships/numbering" Target="/word/numbering.xml" Id="R6fdca8c8bdde4be9" /><Relationship Type="http://schemas.openxmlformats.org/officeDocument/2006/relationships/settings" Target="/word/settings.xml" Id="R699940cb919f4246" /><Relationship Type="http://schemas.openxmlformats.org/officeDocument/2006/relationships/image" Target="/word/media/484ae0d0-174f-4b26-aeac-5cbe8aed748a.png" Id="Rfc18be4ca8624991" /></Relationships>
</file>