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0ee8af26a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6c33eafcc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Ruuveli,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fdd855342427b" /><Relationship Type="http://schemas.openxmlformats.org/officeDocument/2006/relationships/numbering" Target="/word/numbering.xml" Id="R5b5bd7a8117249b3" /><Relationship Type="http://schemas.openxmlformats.org/officeDocument/2006/relationships/settings" Target="/word/settings.xml" Id="Rcf14ef04e66846c1" /><Relationship Type="http://schemas.openxmlformats.org/officeDocument/2006/relationships/image" Target="/word/media/c50611a1-5c96-44d3-8117-e4d92a2ed362.png" Id="R9d36c33eafcc4efb" /></Relationships>
</file>