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ec06abb61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9d230a2b7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Ryagi,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3ca52f13d43e8" /><Relationship Type="http://schemas.openxmlformats.org/officeDocument/2006/relationships/numbering" Target="/word/numbering.xml" Id="Rba98e405bb3847f0" /><Relationship Type="http://schemas.openxmlformats.org/officeDocument/2006/relationships/settings" Target="/word/settings.xml" Id="R4eca716d963043c5" /><Relationship Type="http://schemas.openxmlformats.org/officeDocument/2006/relationships/image" Target="/word/media/77324a7f-fcf0-4cfc-a0c8-ddaaf0729fd5.png" Id="Rbef9d230a2b74594" /></Relationships>
</file>