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4f6559232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a2b532fe9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Saardu,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1907f1556453d" /><Relationship Type="http://schemas.openxmlformats.org/officeDocument/2006/relationships/numbering" Target="/word/numbering.xml" Id="Rb4e137ebf4e24522" /><Relationship Type="http://schemas.openxmlformats.org/officeDocument/2006/relationships/settings" Target="/word/settings.xml" Id="R4ddec7eee93c4a61" /><Relationship Type="http://schemas.openxmlformats.org/officeDocument/2006/relationships/image" Target="/word/media/c15491fd-4597-42a8-aa47-e476ca7ea893.png" Id="Re60a2b532fe94dea" /></Relationships>
</file>