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c4765e25a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9dd01a61d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cfec6a8bb4f53" /><Relationship Type="http://schemas.openxmlformats.org/officeDocument/2006/relationships/numbering" Target="/word/numbering.xml" Id="R34ce7a8279ec4104" /><Relationship Type="http://schemas.openxmlformats.org/officeDocument/2006/relationships/settings" Target="/word/settings.xml" Id="Rf9ff36c3279e4f9d" /><Relationship Type="http://schemas.openxmlformats.org/officeDocument/2006/relationships/image" Target="/word/media/5edd3cf0-326d-4eaa-8189-4e5dbbb4961e.png" Id="R9d99dd01a61d49dc" /></Relationships>
</file>