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4526060f0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bd1424c2b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Saaropera,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69a4fc1a04cae" /><Relationship Type="http://schemas.openxmlformats.org/officeDocument/2006/relationships/numbering" Target="/word/numbering.xml" Id="Raaddd9f294254403" /><Relationship Type="http://schemas.openxmlformats.org/officeDocument/2006/relationships/settings" Target="/word/settings.xml" Id="R96d6cfd74c0444a3" /><Relationship Type="http://schemas.openxmlformats.org/officeDocument/2006/relationships/image" Target="/word/media/ed469307-02c2-4b31-9143-822ab23685d8.png" Id="Rc00bd1424c2b4639" /></Relationships>
</file>