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193bc93bb45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460618efbd45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Saaskula,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6fe79a4ea041c2" /><Relationship Type="http://schemas.openxmlformats.org/officeDocument/2006/relationships/numbering" Target="/word/numbering.xml" Id="R33667666ddbb4e5e" /><Relationship Type="http://schemas.openxmlformats.org/officeDocument/2006/relationships/settings" Target="/word/settings.xml" Id="Rf64262c6fdf5475e" /><Relationship Type="http://schemas.openxmlformats.org/officeDocument/2006/relationships/image" Target="/word/media/517d8f89-77c1-43c2-b3e9-c18e14d8c00a.png" Id="R7e460618efbd45d7" /></Relationships>
</file>