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68919cd51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5f6ebc957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Sakurgi,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e1361e8e94499" /><Relationship Type="http://schemas.openxmlformats.org/officeDocument/2006/relationships/numbering" Target="/word/numbering.xml" Id="R00a9e5e5fef74ea6" /><Relationship Type="http://schemas.openxmlformats.org/officeDocument/2006/relationships/settings" Target="/word/settings.xml" Id="R7fe051a6c24d4310" /><Relationship Type="http://schemas.openxmlformats.org/officeDocument/2006/relationships/image" Target="/word/media/85848831-59a6-45c7-a670-a8d060223e40.png" Id="R6245f6ebc95748b4" /></Relationships>
</file>