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1716e65d8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79c2e4ffd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e809e2cd04f72" /><Relationship Type="http://schemas.openxmlformats.org/officeDocument/2006/relationships/numbering" Target="/word/numbering.xml" Id="R2e53395db32d41a6" /><Relationship Type="http://schemas.openxmlformats.org/officeDocument/2006/relationships/settings" Target="/word/settings.xml" Id="R3695db887c0649b5" /><Relationship Type="http://schemas.openxmlformats.org/officeDocument/2006/relationships/image" Target="/word/media/71a746c0-4afa-4517-b485-0ec9df0df851.png" Id="R62979c2e4ffd4847" /></Relationships>
</file>