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f9e4079ba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b1e2efa81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Sauaru,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03af5f86745e9" /><Relationship Type="http://schemas.openxmlformats.org/officeDocument/2006/relationships/numbering" Target="/word/numbering.xml" Id="R57efade107b845d2" /><Relationship Type="http://schemas.openxmlformats.org/officeDocument/2006/relationships/settings" Target="/word/settings.xml" Id="Rf35c86e4f6a747c0" /><Relationship Type="http://schemas.openxmlformats.org/officeDocument/2006/relationships/image" Target="/word/media/da5a405f-3873-4779-a925-7ada3b7363c1.png" Id="Rbd8b1e2efa814c9c" /></Relationships>
</file>