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c4b78667d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35c0c9f29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Savikunnu,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434312d924d52" /><Relationship Type="http://schemas.openxmlformats.org/officeDocument/2006/relationships/numbering" Target="/word/numbering.xml" Id="Rbbdc8e2ebb6042da" /><Relationship Type="http://schemas.openxmlformats.org/officeDocument/2006/relationships/settings" Target="/word/settings.xml" Id="Ra33931d44f8b4120" /><Relationship Type="http://schemas.openxmlformats.org/officeDocument/2006/relationships/image" Target="/word/media/41d46c6f-4c9a-46fe-b64d-90b037021e5c.png" Id="Rc6635c0c9f2945d0" /></Relationships>
</file>