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292e81bf6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06a456797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Schwarzenbeck,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2444f916249d9" /><Relationship Type="http://schemas.openxmlformats.org/officeDocument/2006/relationships/numbering" Target="/word/numbering.xml" Id="R8151a5b1695d4cd2" /><Relationship Type="http://schemas.openxmlformats.org/officeDocument/2006/relationships/settings" Target="/word/settings.xml" Id="R631b9531939a4f55" /><Relationship Type="http://schemas.openxmlformats.org/officeDocument/2006/relationships/image" Target="/word/media/8f606e68-8a76-457f-b2ae-355629d7c07e.png" Id="R1a206a4567974f4b" /></Relationships>
</file>