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4d40df895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ad0eb67e2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b3aba94e84cb6" /><Relationship Type="http://schemas.openxmlformats.org/officeDocument/2006/relationships/numbering" Target="/word/numbering.xml" Id="Reb1808eeb55e4cf0" /><Relationship Type="http://schemas.openxmlformats.org/officeDocument/2006/relationships/settings" Target="/word/settings.xml" Id="Rea9167f156104f60" /><Relationship Type="http://schemas.openxmlformats.org/officeDocument/2006/relationships/image" Target="/word/media/a1d9de45-60f1-41da-8ce8-a676d33e681b.png" Id="R699ad0eb67e24f13" /></Relationships>
</file>