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6fd21f809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c8a345bef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69b734dc4f5e" /><Relationship Type="http://schemas.openxmlformats.org/officeDocument/2006/relationships/numbering" Target="/word/numbering.xml" Id="R09576101375b49f6" /><Relationship Type="http://schemas.openxmlformats.org/officeDocument/2006/relationships/settings" Target="/word/settings.xml" Id="Rcae6dd8e93e442db" /><Relationship Type="http://schemas.openxmlformats.org/officeDocument/2006/relationships/image" Target="/word/media/ec64801e-0dc2-4ded-aaa1-39309bb1b1da.png" Id="R678c8a345bef4614" /></Relationships>
</file>