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8e841d8e9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534731169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Sinialliku,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a9becda194993" /><Relationship Type="http://schemas.openxmlformats.org/officeDocument/2006/relationships/numbering" Target="/word/numbering.xml" Id="R93057d22c2444f42" /><Relationship Type="http://schemas.openxmlformats.org/officeDocument/2006/relationships/settings" Target="/word/settings.xml" Id="Raddc3b0e91144cea" /><Relationship Type="http://schemas.openxmlformats.org/officeDocument/2006/relationships/image" Target="/word/media/2a9d83ce-fe12-43e4-9eb0-4a0cf7f6e46f.png" Id="R8bd5347311694548" /></Relationships>
</file>