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e24a74444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67f1316df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b930707d04fe9" /><Relationship Type="http://schemas.openxmlformats.org/officeDocument/2006/relationships/numbering" Target="/word/numbering.xml" Id="Ra1e6a1cc33a14a12" /><Relationship Type="http://schemas.openxmlformats.org/officeDocument/2006/relationships/settings" Target="/word/settings.xml" Id="R3ae00974183743cd" /><Relationship Type="http://schemas.openxmlformats.org/officeDocument/2006/relationships/image" Target="/word/media/ce6ca30e-7441-40b0-bdfc-02b4ad54dbe3.png" Id="R8e967f1316df4055" /></Relationships>
</file>