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4c46c9ea6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7809b7f8f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Soo-otsa,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d71dcf0224748" /><Relationship Type="http://schemas.openxmlformats.org/officeDocument/2006/relationships/numbering" Target="/word/numbering.xml" Id="R3f95cbec006d4203" /><Relationship Type="http://schemas.openxmlformats.org/officeDocument/2006/relationships/settings" Target="/word/settings.xml" Id="Rb4bace598ebc4114" /><Relationship Type="http://schemas.openxmlformats.org/officeDocument/2006/relationships/image" Target="/word/media/dc01197b-d251-4b82-9a58-f4f51164b6a0.png" Id="R79d7809b7f8f4396" /></Relationships>
</file>