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64e758d01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63fa3890c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3a8c742114d76" /><Relationship Type="http://schemas.openxmlformats.org/officeDocument/2006/relationships/numbering" Target="/word/numbering.xml" Id="R6f228b3cac364b69" /><Relationship Type="http://schemas.openxmlformats.org/officeDocument/2006/relationships/settings" Target="/word/settings.xml" Id="R41d3ed5f6b06408e" /><Relationship Type="http://schemas.openxmlformats.org/officeDocument/2006/relationships/image" Target="/word/media/b5ef562d-3991-482e-924e-83cf3f0add51.png" Id="Rc4363fa3890c4fa1" /></Relationships>
</file>