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724e30996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7af663b7d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afba95f234e06" /><Relationship Type="http://schemas.openxmlformats.org/officeDocument/2006/relationships/numbering" Target="/word/numbering.xml" Id="R488325aefd334522" /><Relationship Type="http://schemas.openxmlformats.org/officeDocument/2006/relationships/settings" Target="/word/settings.xml" Id="Rd67aca3cd7404b3f" /><Relationship Type="http://schemas.openxmlformats.org/officeDocument/2006/relationships/image" Target="/word/media/e338b8ec-3ef8-4511-b7c8-8d3b4e383010.png" Id="Rbeb7af663b7d4730" /></Relationships>
</file>