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424da6bce445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d5a29c8e1c43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Soomooru,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1fcb66ddc348a9" /><Relationship Type="http://schemas.openxmlformats.org/officeDocument/2006/relationships/numbering" Target="/word/numbering.xml" Id="Rca7651527dbc458b" /><Relationship Type="http://schemas.openxmlformats.org/officeDocument/2006/relationships/settings" Target="/word/settings.xml" Id="Rd2e0e73c21c642e3" /><Relationship Type="http://schemas.openxmlformats.org/officeDocument/2006/relationships/image" Target="/word/media/6687e9de-18be-4bc6-906e-3513bc65f417.png" Id="R2dd5a29c8e1c4367" /></Relationships>
</file>