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04f4f6a8a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6af908735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fb5fe399249e2" /><Relationship Type="http://schemas.openxmlformats.org/officeDocument/2006/relationships/numbering" Target="/word/numbering.xml" Id="R644ee139f5ad452a" /><Relationship Type="http://schemas.openxmlformats.org/officeDocument/2006/relationships/settings" Target="/word/settings.xml" Id="R5fd49faa58b3447c" /><Relationship Type="http://schemas.openxmlformats.org/officeDocument/2006/relationships/image" Target="/word/media/84263b91-a431-41e1-81ec-2024e77d8cb6.png" Id="Reed6af9087354224" /></Relationships>
</file>