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cb855ee76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1938a1c6a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Sootaguse,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53749c36548be" /><Relationship Type="http://schemas.openxmlformats.org/officeDocument/2006/relationships/numbering" Target="/word/numbering.xml" Id="R02d264f5487e4d1f" /><Relationship Type="http://schemas.openxmlformats.org/officeDocument/2006/relationships/settings" Target="/word/settings.xml" Id="Rf99dc4acf94f4058" /><Relationship Type="http://schemas.openxmlformats.org/officeDocument/2006/relationships/image" Target="/word/media/6b468e01-b25b-438d-a8bc-0e8359c68bfd.png" Id="R3bd1938a1c6a4035" /></Relationships>
</file>