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f83ed812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b3d4414a5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3cebfa4f84c17" /><Relationship Type="http://schemas.openxmlformats.org/officeDocument/2006/relationships/numbering" Target="/word/numbering.xml" Id="R80b926331cac4074" /><Relationship Type="http://schemas.openxmlformats.org/officeDocument/2006/relationships/settings" Target="/word/settings.xml" Id="Rb8850c9220e84b96" /><Relationship Type="http://schemas.openxmlformats.org/officeDocument/2006/relationships/image" Target="/word/media/89ba3efe-92ce-4ba9-bc23-0d798c77196e.png" Id="R07fb3d4414a54029" /></Relationships>
</file>