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95b4b5e3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3b9345a4a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e2d8dd7ff4c17" /><Relationship Type="http://schemas.openxmlformats.org/officeDocument/2006/relationships/numbering" Target="/word/numbering.xml" Id="R0b7b62f0c2cc467b" /><Relationship Type="http://schemas.openxmlformats.org/officeDocument/2006/relationships/settings" Target="/word/settings.xml" Id="Rfcce9e82e125477e" /><Relationship Type="http://schemas.openxmlformats.org/officeDocument/2006/relationships/image" Target="/word/media/b4173ae8-a466-410c-a330-a2511464b568.png" Id="Rb2d3b9345a4a485e" /></Relationships>
</file>