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fdba23500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425c58d9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Sulaoja,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86279b1f34f14" /><Relationship Type="http://schemas.openxmlformats.org/officeDocument/2006/relationships/numbering" Target="/word/numbering.xml" Id="R76e86cfbacbe48b4" /><Relationship Type="http://schemas.openxmlformats.org/officeDocument/2006/relationships/settings" Target="/word/settings.xml" Id="R11721c0b5c5e424b" /><Relationship Type="http://schemas.openxmlformats.org/officeDocument/2006/relationships/image" Target="/word/media/c5afeed8-5cae-4a51-a632-32c7824adcee.png" Id="R51bb425c58d94ac6" /></Relationships>
</file>