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f8bee9163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65d19945d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Sulupere,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70adfb691480c" /><Relationship Type="http://schemas.openxmlformats.org/officeDocument/2006/relationships/numbering" Target="/word/numbering.xml" Id="Rb591c952b76746e3" /><Relationship Type="http://schemas.openxmlformats.org/officeDocument/2006/relationships/settings" Target="/word/settings.xml" Id="Rfc0b4931c0ae4b5c" /><Relationship Type="http://schemas.openxmlformats.org/officeDocument/2006/relationships/image" Target="/word/media/1c3e8e23-8e3e-4a86-a84e-9d1f61c0bdc8.png" Id="Ra7065d19945d4349" /></Relationships>
</file>