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d0bc34b89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73ec46356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Suttermu,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4a1712e2348b9" /><Relationship Type="http://schemas.openxmlformats.org/officeDocument/2006/relationships/numbering" Target="/word/numbering.xml" Id="Rc5a06a180be74faa" /><Relationship Type="http://schemas.openxmlformats.org/officeDocument/2006/relationships/settings" Target="/word/settings.xml" Id="R7b4ca8b384f749f4" /><Relationship Type="http://schemas.openxmlformats.org/officeDocument/2006/relationships/image" Target="/word/media/6f4bdffb-87e8-4f0a-8d8f-8394a625c870.png" Id="Rd1773ec46356491b" /></Relationships>
</file>