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c62683769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ae43544d4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Suur-Ahli,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15e8601dd4413" /><Relationship Type="http://schemas.openxmlformats.org/officeDocument/2006/relationships/numbering" Target="/word/numbering.xml" Id="R28d4cd873a784d9b" /><Relationship Type="http://schemas.openxmlformats.org/officeDocument/2006/relationships/settings" Target="/word/settings.xml" Id="R802c37f487754526" /><Relationship Type="http://schemas.openxmlformats.org/officeDocument/2006/relationships/image" Target="/word/media/6f19b2a0-d284-4d46-b4bd-759f0299269e.png" Id="Rdf0ae43544d4450f" /></Relationships>
</file>