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88224c55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6e8509e0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Suure-Jaani,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94269a73a4d80" /><Relationship Type="http://schemas.openxmlformats.org/officeDocument/2006/relationships/numbering" Target="/word/numbering.xml" Id="R2d8ed9923baf4170" /><Relationship Type="http://schemas.openxmlformats.org/officeDocument/2006/relationships/settings" Target="/word/settings.xml" Id="R82604d5794cc43dc" /><Relationship Type="http://schemas.openxmlformats.org/officeDocument/2006/relationships/image" Target="/word/media/a7c1af53-b359-4251-b36f-8bf9a29ff995.png" Id="R2fcf6e8509e0488d" /></Relationships>
</file>