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f5b69f7e7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9b253f034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Suvahavva,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151fa22904d45" /><Relationship Type="http://schemas.openxmlformats.org/officeDocument/2006/relationships/numbering" Target="/word/numbering.xml" Id="R59d0558222324e70" /><Relationship Type="http://schemas.openxmlformats.org/officeDocument/2006/relationships/settings" Target="/word/settings.xml" Id="R24139035efff4b53" /><Relationship Type="http://schemas.openxmlformats.org/officeDocument/2006/relationships/image" Target="/word/media/6be9f786-0f6a-4045-8b26-8a0ecf85e852.png" Id="R1bd9b253f034479b" /></Relationships>
</file>