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07a92932c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526efe045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Syala,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e0bd823cc4a68" /><Relationship Type="http://schemas.openxmlformats.org/officeDocument/2006/relationships/numbering" Target="/word/numbering.xml" Id="R268a651b8fdd4312" /><Relationship Type="http://schemas.openxmlformats.org/officeDocument/2006/relationships/settings" Target="/word/settings.xml" Id="R1634973ee24b4912" /><Relationship Type="http://schemas.openxmlformats.org/officeDocument/2006/relationships/image" Target="/word/media/97cf54d1-9902-41ff-8fc6-bd3b6fdcd7e7.png" Id="R8bc526efe045481e" /></Relationships>
</file>