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09dd2b503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6f9dc33ff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e123726704af2" /><Relationship Type="http://schemas.openxmlformats.org/officeDocument/2006/relationships/numbering" Target="/word/numbering.xml" Id="Rfecb8405f2bf4685" /><Relationship Type="http://schemas.openxmlformats.org/officeDocument/2006/relationships/settings" Target="/word/settings.xml" Id="Rf09066bab6c34d13" /><Relationship Type="http://schemas.openxmlformats.org/officeDocument/2006/relationships/image" Target="/word/media/71353aa0-c0d4-44c0-82d5-707930d33ea0.png" Id="R7d46f9dc33ff47c6" /></Relationships>
</file>