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a42314e8d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8aeef6cf9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Tammetaguse,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97e027bf0408a" /><Relationship Type="http://schemas.openxmlformats.org/officeDocument/2006/relationships/numbering" Target="/word/numbering.xml" Id="R11d74b248c71484f" /><Relationship Type="http://schemas.openxmlformats.org/officeDocument/2006/relationships/settings" Target="/word/settings.xml" Id="R5d34da97b0c34307" /><Relationship Type="http://schemas.openxmlformats.org/officeDocument/2006/relationships/image" Target="/word/media/8cdb6d18-7080-419b-8a4a-c1d41fee6c67.png" Id="R61a8aeef6cf94ba8" /></Relationships>
</file>