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def6ab1e5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887b4e49b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8e148c64146d7" /><Relationship Type="http://schemas.openxmlformats.org/officeDocument/2006/relationships/numbering" Target="/word/numbering.xml" Id="R2be3aa86aea04eae" /><Relationship Type="http://schemas.openxmlformats.org/officeDocument/2006/relationships/settings" Target="/word/settings.xml" Id="R47d97708294445d7" /><Relationship Type="http://schemas.openxmlformats.org/officeDocument/2006/relationships/image" Target="/word/media/e83cb2a9-26bc-4335-a6c0-bf7bfb36fd63.png" Id="R27e887b4e49b45be" /></Relationships>
</file>