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c9adf833a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a92adfb2a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Tapu-Soe,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97a260c814823" /><Relationship Type="http://schemas.openxmlformats.org/officeDocument/2006/relationships/numbering" Target="/word/numbering.xml" Id="R0f27805deada44aa" /><Relationship Type="http://schemas.openxmlformats.org/officeDocument/2006/relationships/settings" Target="/word/settings.xml" Id="Rb9d2fa34ca8c41d4" /><Relationship Type="http://schemas.openxmlformats.org/officeDocument/2006/relationships/image" Target="/word/media/3e001aba-af77-4260-a3be-d81fd822ece8.png" Id="R6f4a92adfb2a4451" /></Relationships>
</file>