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ebbd81293145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41fbaab5f7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Tapurla,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b6cc9a91f4593" /><Relationship Type="http://schemas.openxmlformats.org/officeDocument/2006/relationships/numbering" Target="/word/numbering.xml" Id="Rf9cebe2d903f427d" /><Relationship Type="http://schemas.openxmlformats.org/officeDocument/2006/relationships/settings" Target="/word/settings.xml" Id="Rc8c02e0dd093411e" /><Relationship Type="http://schemas.openxmlformats.org/officeDocument/2006/relationships/image" Target="/word/media/dc06d11f-8c18-4ead-b7c4-d280c2f0d539.png" Id="R8e41fbaab5f74095" /></Relationships>
</file>