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b855cb925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189fc11a3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Taraski,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8b488cc6e43d2" /><Relationship Type="http://schemas.openxmlformats.org/officeDocument/2006/relationships/numbering" Target="/word/numbering.xml" Id="R47317f528e804fab" /><Relationship Type="http://schemas.openxmlformats.org/officeDocument/2006/relationships/settings" Target="/word/settings.xml" Id="R3ee735439960498d" /><Relationship Type="http://schemas.openxmlformats.org/officeDocument/2006/relationships/image" Target="/word/media/d6fdf42d-ef1a-40a4-bb5e-0cbc9ee4a529.png" Id="R94a189fc11a3487e" /></Relationships>
</file>