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b35ea27ab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d8ce017dd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d4540cb8040e1" /><Relationship Type="http://schemas.openxmlformats.org/officeDocument/2006/relationships/numbering" Target="/word/numbering.xml" Id="Re29ff368c8ae4743" /><Relationship Type="http://schemas.openxmlformats.org/officeDocument/2006/relationships/settings" Target="/word/settings.xml" Id="R452cddfec5784641" /><Relationship Type="http://schemas.openxmlformats.org/officeDocument/2006/relationships/image" Target="/word/media/6763aa8c-f957-4f68-b019-402effab1158.png" Id="Rfa2d8ce017dd47a6" /></Relationships>
</file>