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c6ec943a8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73f5dc927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557b5f5b54ca2" /><Relationship Type="http://schemas.openxmlformats.org/officeDocument/2006/relationships/numbering" Target="/word/numbering.xml" Id="Rba171b4e53464a2d" /><Relationship Type="http://schemas.openxmlformats.org/officeDocument/2006/relationships/settings" Target="/word/settings.xml" Id="R694a92d29ee34f6e" /><Relationship Type="http://schemas.openxmlformats.org/officeDocument/2006/relationships/image" Target="/word/media/2437b20d-3ec4-478a-9bf8-5a64ccc5bb55.png" Id="Ra5373f5dc92745c6" /></Relationships>
</file>