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b25e7ad71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f10b7f1ca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Tindimurru,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fa79115f24e97" /><Relationship Type="http://schemas.openxmlformats.org/officeDocument/2006/relationships/numbering" Target="/word/numbering.xml" Id="R29b12b215efd4893" /><Relationship Type="http://schemas.openxmlformats.org/officeDocument/2006/relationships/settings" Target="/word/settings.xml" Id="R33757b94304746b9" /><Relationship Type="http://schemas.openxmlformats.org/officeDocument/2006/relationships/image" Target="/word/media/9fc43e5f-e067-4719-a86a-c4cb89c34eb6.png" Id="R0e2f10b7f1ca4358" /></Relationships>
</file>