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3668a7511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aba0facbc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Tohera,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d4d00db2b42ec" /><Relationship Type="http://schemas.openxmlformats.org/officeDocument/2006/relationships/numbering" Target="/word/numbering.xml" Id="R2c7420b1e593434b" /><Relationship Type="http://schemas.openxmlformats.org/officeDocument/2006/relationships/settings" Target="/word/settings.xml" Id="Rb44b237c866b4def" /><Relationship Type="http://schemas.openxmlformats.org/officeDocument/2006/relationships/image" Target="/word/media/70b955f9-5d57-4b2e-a716-f8f0e9cd30b2.png" Id="R37daba0facbc4953" /></Relationships>
</file>