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8aafa5cc5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4965776f8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Tombi,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e92339c8a4b5d" /><Relationship Type="http://schemas.openxmlformats.org/officeDocument/2006/relationships/numbering" Target="/word/numbering.xml" Id="R4702fe69247c4ccd" /><Relationship Type="http://schemas.openxmlformats.org/officeDocument/2006/relationships/settings" Target="/word/settings.xml" Id="R90e3d7aa068c48fc" /><Relationship Type="http://schemas.openxmlformats.org/officeDocument/2006/relationships/image" Target="/word/media/6d94fb27-e980-4ab0-bb11-1a811d925831.png" Id="R1fb4965776f84334" /></Relationships>
</file>