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df75ad077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742f864bd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Tomuski,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a4c98091541aa" /><Relationship Type="http://schemas.openxmlformats.org/officeDocument/2006/relationships/numbering" Target="/word/numbering.xml" Id="R24a17588d32d40e1" /><Relationship Type="http://schemas.openxmlformats.org/officeDocument/2006/relationships/settings" Target="/word/settings.xml" Id="Rc86f984ff2d94196" /><Relationship Type="http://schemas.openxmlformats.org/officeDocument/2006/relationships/image" Target="/word/media/b5d2d3e6-e2dd-4ed6-ad51-4b2434a999b9.png" Id="R98e742f864bd42e8" /></Relationships>
</file>